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412" w:rsidRPr="00E62412" w:rsidRDefault="00E62412" w:rsidP="00E62412">
      <w:pPr>
        <w:spacing w:after="0" w:line="390" w:lineRule="atLeast"/>
        <w:rPr>
          <w:rFonts w:asciiTheme="majorHAnsi" w:eastAsia="Times New Roman" w:hAnsiTheme="majorHAnsi" w:cstheme="majorHAnsi"/>
          <w:color w:val="666666"/>
          <w:sz w:val="23"/>
          <w:szCs w:val="23"/>
          <w:lang w:eastAsia="ru-RU"/>
        </w:rPr>
      </w:pPr>
      <w:r w:rsidRPr="00E62412">
        <w:rPr>
          <w:rFonts w:asciiTheme="majorHAnsi" w:eastAsia="Times New Roman" w:hAnsiTheme="majorHAnsi" w:cstheme="majorHAnsi"/>
          <w:color w:val="000000"/>
          <w:sz w:val="23"/>
          <w:szCs w:val="23"/>
          <w:bdr w:val="none" w:sz="0" w:space="0" w:color="auto" w:frame="1"/>
          <w:lang w:eastAsia="ru-RU"/>
        </w:rPr>
        <w:t xml:space="preserve">Настоящее Пользовательское Соглашение (Далее Соглашение) регулирует отношения между владельцем </w:t>
      </w:r>
      <w:proofErr w:type="spellStart"/>
      <w:r w:rsidR="00D061F8">
        <w:rPr>
          <w:rFonts w:asciiTheme="majorHAnsi" w:eastAsia="Times New Roman" w:hAnsiTheme="majorHAnsi" w:cstheme="majorHAnsi"/>
          <w:color w:val="000000"/>
          <w:sz w:val="23"/>
          <w:szCs w:val="23"/>
          <w:bdr w:val="none" w:sz="0" w:space="0" w:color="auto" w:frame="1"/>
          <w:lang w:val="en-US" w:eastAsia="ru-RU"/>
        </w:rPr>
        <w:t>vse</w:t>
      </w:r>
      <w:proofErr w:type="spellEnd"/>
      <w:r w:rsidR="00D061F8" w:rsidRPr="00D061F8">
        <w:rPr>
          <w:rFonts w:asciiTheme="majorHAnsi" w:eastAsia="Times New Roman" w:hAnsiTheme="majorHAnsi" w:cstheme="majorHAnsi"/>
          <w:color w:val="000000"/>
          <w:sz w:val="23"/>
          <w:szCs w:val="23"/>
          <w:bdr w:val="none" w:sz="0" w:space="0" w:color="auto" w:frame="1"/>
          <w:lang w:eastAsia="ru-RU"/>
        </w:rPr>
        <w:t>-</w:t>
      </w:r>
      <w:proofErr w:type="spellStart"/>
      <w:r w:rsidR="00D061F8">
        <w:rPr>
          <w:rFonts w:asciiTheme="majorHAnsi" w:eastAsia="Times New Roman" w:hAnsiTheme="majorHAnsi" w:cstheme="majorHAnsi"/>
          <w:color w:val="000000"/>
          <w:sz w:val="23"/>
          <w:szCs w:val="23"/>
          <w:bdr w:val="none" w:sz="0" w:space="0" w:color="auto" w:frame="1"/>
          <w:lang w:val="en-US" w:eastAsia="ru-RU"/>
        </w:rPr>
        <w:t>promokodi</w:t>
      </w:r>
      <w:proofErr w:type="spellEnd"/>
      <w:r w:rsidR="007D078D" w:rsidRPr="007D078D">
        <w:rPr>
          <w:rFonts w:asciiTheme="majorHAnsi" w:eastAsia="Times New Roman" w:hAnsiTheme="majorHAnsi" w:cstheme="majorHAnsi"/>
          <w:color w:val="000000"/>
          <w:sz w:val="23"/>
          <w:szCs w:val="23"/>
          <w:bdr w:val="none" w:sz="0" w:space="0" w:color="auto" w:frame="1"/>
          <w:lang w:eastAsia="ru-RU"/>
        </w:rPr>
        <w:t>.</w:t>
      </w:r>
      <w:proofErr w:type="spellStart"/>
      <w:r w:rsidR="007D078D" w:rsidRPr="007D078D">
        <w:rPr>
          <w:rFonts w:asciiTheme="majorHAnsi" w:eastAsia="Times New Roman" w:hAnsiTheme="majorHAnsi" w:cstheme="majorHAnsi"/>
          <w:color w:val="000000"/>
          <w:sz w:val="23"/>
          <w:szCs w:val="23"/>
          <w:bdr w:val="none" w:sz="0" w:space="0" w:color="auto" w:frame="1"/>
          <w:lang w:val="en-US" w:eastAsia="ru-RU"/>
        </w:rPr>
        <w:t>ru</w:t>
      </w:r>
      <w:proofErr w:type="spellEnd"/>
      <w:r w:rsidRPr="00E62412">
        <w:rPr>
          <w:rFonts w:asciiTheme="majorHAnsi" w:eastAsia="Times New Roman" w:hAnsiTheme="majorHAnsi" w:cstheme="majorHAnsi"/>
          <w:color w:val="000000"/>
          <w:sz w:val="23"/>
          <w:szCs w:val="23"/>
          <w:bdr w:val="none" w:sz="0" w:space="0" w:color="auto" w:frame="1"/>
          <w:lang w:eastAsia="ru-RU"/>
        </w:rPr>
        <w:t xml:space="preserve"> (далее Сайт </w:t>
      </w:r>
      <w:proofErr w:type="spellStart"/>
      <w:r w:rsidR="00D061F8">
        <w:rPr>
          <w:rFonts w:asciiTheme="majorHAnsi" w:eastAsia="Times New Roman" w:hAnsiTheme="majorHAnsi" w:cstheme="majorHAnsi"/>
          <w:bCs/>
          <w:color w:val="000000"/>
          <w:sz w:val="23"/>
          <w:szCs w:val="23"/>
          <w:bdr w:val="none" w:sz="0" w:space="0" w:color="auto" w:frame="1"/>
          <w:lang w:val="en-US" w:eastAsia="ru-RU"/>
        </w:rPr>
        <w:t>Vse</w:t>
      </w:r>
      <w:proofErr w:type="spellEnd"/>
      <w:r w:rsidR="00D061F8" w:rsidRPr="00D061F8">
        <w:rPr>
          <w:rFonts w:asciiTheme="majorHAnsi" w:eastAsia="Times New Roman" w:hAnsiTheme="majorHAnsi" w:cstheme="majorHAnsi"/>
          <w:bCs/>
          <w:color w:val="000000"/>
          <w:sz w:val="23"/>
          <w:szCs w:val="23"/>
          <w:bdr w:val="none" w:sz="0" w:space="0" w:color="auto" w:frame="1"/>
          <w:lang w:eastAsia="ru-RU"/>
        </w:rPr>
        <w:t>-</w:t>
      </w:r>
      <w:proofErr w:type="spellStart"/>
      <w:r w:rsidR="00D061F8">
        <w:rPr>
          <w:rFonts w:asciiTheme="majorHAnsi" w:eastAsia="Times New Roman" w:hAnsiTheme="majorHAnsi" w:cstheme="majorHAnsi"/>
          <w:bCs/>
          <w:color w:val="000000"/>
          <w:sz w:val="23"/>
          <w:szCs w:val="23"/>
          <w:bdr w:val="none" w:sz="0" w:space="0" w:color="auto" w:frame="1"/>
          <w:lang w:val="en-US" w:eastAsia="ru-RU"/>
        </w:rPr>
        <w:t>promokodi</w:t>
      </w:r>
      <w:proofErr w:type="spellEnd"/>
      <w:r w:rsidR="007D078D" w:rsidRPr="007D078D">
        <w:rPr>
          <w:rFonts w:asciiTheme="majorHAnsi" w:eastAsia="Times New Roman" w:hAnsiTheme="majorHAnsi" w:cstheme="majorHAnsi"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</w:t>
      </w:r>
      <w:r w:rsidRPr="00E62412">
        <w:rPr>
          <w:rFonts w:asciiTheme="majorHAnsi" w:eastAsia="Times New Roman" w:hAnsiTheme="majorHAnsi" w:cstheme="majorHAnsi"/>
          <w:color w:val="000000"/>
          <w:sz w:val="23"/>
          <w:szCs w:val="23"/>
          <w:bdr w:val="none" w:sz="0" w:space="0" w:color="auto" w:frame="1"/>
          <w:lang w:eastAsia="ru-RU"/>
        </w:rPr>
        <w:t>или Администрация) с одной стороны и пользователем сайта с другой.</w:t>
      </w:r>
      <w:r w:rsidRPr="00E62412">
        <w:rPr>
          <w:rFonts w:asciiTheme="majorHAnsi" w:eastAsia="Times New Roman" w:hAnsiTheme="majorHAnsi" w:cstheme="majorHAnsi"/>
          <w:color w:val="666666"/>
          <w:sz w:val="23"/>
          <w:szCs w:val="23"/>
          <w:lang w:eastAsia="ru-RU"/>
        </w:rPr>
        <w:br/>
      </w:r>
      <w:r w:rsidRPr="00E62412">
        <w:rPr>
          <w:rFonts w:asciiTheme="majorHAnsi" w:eastAsia="Times New Roman" w:hAnsiTheme="majorHAnsi" w:cstheme="majorHAnsi"/>
          <w:color w:val="000000"/>
          <w:sz w:val="23"/>
          <w:szCs w:val="23"/>
          <w:bdr w:val="none" w:sz="0" w:space="0" w:color="auto" w:frame="1"/>
          <w:lang w:eastAsia="ru-RU"/>
        </w:rPr>
        <w:t>Сайт</w:t>
      </w:r>
      <w:r w:rsidRPr="007D078D">
        <w:rPr>
          <w:rFonts w:asciiTheme="majorHAnsi" w:eastAsia="Times New Roman" w:hAnsiTheme="majorHAnsi" w:cstheme="majorHAnsi"/>
          <w:color w:val="000000"/>
          <w:sz w:val="23"/>
          <w:szCs w:val="23"/>
          <w:bdr w:val="none" w:sz="0" w:space="0" w:color="auto" w:frame="1"/>
          <w:lang w:eastAsia="ru-RU"/>
        </w:rPr>
        <w:t xml:space="preserve"> </w:t>
      </w:r>
      <w:proofErr w:type="spellStart"/>
      <w:r w:rsidR="00D061F8">
        <w:rPr>
          <w:rFonts w:asciiTheme="majorHAnsi" w:eastAsia="Times New Roman" w:hAnsiTheme="majorHAnsi" w:cstheme="majorHAnsi"/>
          <w:bCs/>
          <w:color w:val="000000"/>
          <w:sz w:val="23"/>
          <w:szCs w:val="23"/>
          <w:bdr w:val="none" w:sz="0" w:space="0" w:color="auto" w:frame="1"/>
          <w:lang w:val="en-US" w:eastAsia="ru-RU"/>
        </w:rPr>
        <w:t>Vse-promokodi</w:t>
      </w:r>
      <w:proofErr w:type="spellEnd"/>
      <w:r w:rsidRPr="00E62412">
        <w:rPr>
          <w:rFonts w:asciiTheme="majorHAnsi" w:eastAsia="Times New Roman" w:hAnsiTheme="majorHAnsi" w:cstheme="majorHAnsi"/>
          <w:color w:val="000000"/>
          <w:sz w:val="23"/>
          <w:szCs w:val="23"/>
          <w:bdr w:val="none" w:sz="0" w:space="0" w:color="auto" w:frame="1"/>
          <w:lang w:eastAsia="ru-RU"/>
        </w:rPr>
        <w:t xml:space="preserve"> не является средством массовой информации.</w:t>
      </w:r>
    </w:p>
    <w:p w:rsidR="00E62412" w:rsidRPr="00E62412" w:rsidRDefault="00E62412" w:rsidP="00E62412">
      <w:pPr>
        <w:spacing w:after="0" w:line="390" w:lineRule="atLeast"/>
        <w:rPr>
          <w:rFonts w:asciiTheme="majorHAnsi" w:eastAsia="Times New Roman" w:hAnsiTheme="majorHAnsi" w:cstheme="majorHAnsi"/>
          <w:color w:val="666666"/>
          <w:sz w:val="23"/>
          <w:szCs w:val="23"/>
          <w:lang w:eastAsia="ru-RU"/>
        </w:rPr>
      </w:pPr>
      <w:r w:rsidRPr="00E62412">
        <w:rPr>
          <w:rFonts w:asciiTheme="majorHAnsi" w:eastAsia="Times New Roman" w:hAnsiTheme="majorHAnsi" w:cstheme="majorHAnsi"/>
          <w:color w:val="000000"/>
          <w:sz w:val="23"/>
          <w:szCs w:val="23"/>
          <w:bdr w:val="none" w:sz="0" w:space="0" w:color="auto" w:frame="1"/>
          <w:lang w:eastAsia="ru-RU"/>
        </w:rPr>
        <w:t>Используя сайт, Вы соглашаетесь с условиями данного соглашения.</w:t>
      </w:r>
      <w:r w:rsidRPr="00E62412">
        <w:rPr>
          <w:rFonts w:asciiTheme="majorHAnsi" w:eastAsia="Times New Roman" w:hAnsiTheme="majorHAnsi" w:cstheme="majorHAnsi"/>
          <w:color w:val="666666"/>
          <w:sz w:val="23"/>
          <w:szCs w:val="23"/>
          <w:lang w:eastAsia="ru-RU"/>
        </w:rPr>
        <w:br/>
      </w:r>
      <w:r w:rsidRPr="00E62412">
        <w:rPr>
          <w:rFonts w:asciiTheme="majorHAnsi" w:eastAsia="Times New Roman" w:hAnsiTheme="majorHAnsi" w:cstheme="majorHAnsi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Если Вы не согласны с условиями данного со</w:t>
      </w:r>
      <w:bookmarkStart w:id="0" w:name="_GoBack"/>
      <w:bookmarkEnd w:id="0"/>
      <w:r w:rsidRPr="00E62412">
        <w:rPr>
          <w:rFonts w:asciiTheme="majorHAnsi" w:eastAsia="Times New Roman" w:hAnsiTheme="majorHAnsi" w:cstheme="majorHAnsi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глашения, не используйте сайт </w:t>
      </w:r>
      <w:proofErr w:type="spellStart"/>
      <w:r w:rsidR="00D061F8">
        <w:rPr>
          <w:rFonts w:asciiTheme="majorHAnsi" w:eastAsia="Times New Roman" w:hAnsiTheme="majorHAnsi" w:cstheme="majorHAnsi"/>
          <w:b/>
          <w:bCs/>
          <w:color w:val="000000"/>
          <w:sz w:val="23"/>
          <w:szCs w:val="23"/>
          <w:bdr w:val="none" w:sz="0" w:space="0" w:color="auto" w:frame="1"/>
          <w:lang w:val="en-US" w:eastAsia="ru-RU"/>
        </w:rPr>
        <w:t>Vse-promokodi</w:t>
      </w:r>
      <w:proofErr w:type="spellEnd"/>
      <w:r w:rsidRPr="00E62412">
        <w:rPr>
          <w:rFonts w:asciiTheme="majorHAnsi" w:eastAsia="Times New Roman" w:hAnsiTheme="majorHAnsi" w:cstheme="majorHAnsi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!</w:t>
      </w:r>
    </w:p>
    <w:p w:rsidR="00E62412" w:rsidRPr="00E62412" w:rsidRDefault="00E62412" w:rsidP="00E62412">
      <w:pPr>
        <w:spacing w:after="0" w:line="240" w:lineRule="auto"/>
        <w:outlineLvl w:val="2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ru-RU"/>
        </w:rPr>
      </w:pPr>
      <w:r w:rsidRPr="00E62412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Предмет соглашения</w:t>
      </w:r>
    </w:p>
    <w:p w:rsidR="00E62412" w:rsidRPr="00E62412" w:rsidRDefault="00E62412" w:rsidP="00E62412">
      <w:pPr>
        <w:spacing w:after="0" w:line="390" w:lineRule="atLeast"/>
        <w:rPr>
          <w:rFonts w:asciiTheme="majorHAnsi" w:eastAsia="Times New Roman" w:hAnsiTheme="majorHAnsi" w:cstheme="majorHAnsi"/>
          <w:color w:val="666666"/>
          <w:sz w:val="23"/>
          <w:szCs w:val="23"/>
          <w:lang w:eastAsia="ru-RU"/>
        </w:rPr>
      </w:pPr>
      <w:r w:rsidRPr="00E62412">
        <w:rPr>
          <w:rFonts w:asciiTheme="majorHAnsi" w:eastAsia="Times New Roman" w:hAnsiTheme="majorHAnsi" w:cstheme="majorHAnsi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Администрация предоставляет пользователю право на размещение на сайте следующей информации:</w:t>
      </w:r>
      <w:r w:rsidRPr="00E62412">
        <w:rPr>
          <w:rFonts w:asciiTheme="majorHAnsi" w:eastAsia="Times New Roman" w:hAnsiTheme="majorHAnsi" w:cstheme="majorHAnsi"/>
          <w:color w:val="666666"/>
          <w:sz w:val="23"/>
          <w:szCs w:val="23"/>
          <w:lang w:eastAsia="ru-RU"/>
        </w:rPr>
        <w:br/>
      </w:r>
      <w:r w:rsidRPr="00E62412">
        <w:rPr>
          <w:rFonts w:asciiTheme="majorHAnsi" w:eastAsia="Times New Roman" w:hAnsiTheme="majorHAnsi" w:cstheme="majorHAnsi"/>
          <w:color w:val="000000"/>
          <w:sz w:val="23"/>
          <w:szCs w:val="23"/>
          <w:bdr w:val="none" w:sz="0" w:space="0" w:color="auto" w:frame="1"/>
          <w:lang w:eastAsia="ru-RU"/>
        </w:rPr>
        <w:t>— Текстовой информации</w:t>
      </w:r>
    </w:p>
    <w:p w:rsidR="00E62412" w:rsidRPr="00E62412" w:rsidRDefault="00E62412" w:rsidP="00E62412">
      <w:pPr>
        <w:spacing w:after="0" w:line="240" w:lineRule="auto"/>
        <w:outlineLvl w:val="2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ru-RU"/>
        </w:rPr>
      </w:pPr>
      <w:r w:rsidRPr="00E62412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Права и обязанности сторон</w:t>
      </w:r>
    </w:p>
    <w:p w:rsidR="00E62412" w:rsidRPr="00E62412" w:rsidRDefault="00E62412" w:rsidP="00E62412">
      <w:pPr>
        <w:spacing w:after="0" w:line="390" w:lineRule="atLeast"/>
        <w:rPr>
          <w:rFonts w:asciiTheme="majorHAnsi" w:eastAsia="Times New Roman" w:hAnsiTheme="majorHAnsi" w:cstheme="majorHAnsi"/>
          <w:color w:val="666666"/>
          <w:sz w:val="23"/>
          <w:szCs w:val="23"/>
          <w:lang w:eastAsia="ru-RU"/>
        </w:rPr>
      </w:pPr>
      <w:r w:rsidRPr="00E62412">
        <w:rPr>
          <w:rFonts w:asciiTheme="majorHAnsi" w:eastAsia="Times New Roman" w:hAnsiTheme="majorHAnsi" w:cstheme="majorHAnsi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Пользователь имеет право:</w:t>
      </w:r>
      <w:r w:rsidRPr="00E62412">
        <w:rPr>
          <w:rFonts w:asciiTheme="majorHAnsi" w:eastAsia="Times New Roman" w:hAnsiTheme="majorHAnsi" w:cstheme="majorHAnsi"/>
          <w:color w:val="666666"/>
          <w:sz w:val="23"/>
          <w:szCs w:val="23"/>
          <w:lang w:eastAsia="ru-RU"/>
        </w:rPr>
        <w:br/>
      </w:r>
      <w:r w:rsidRPr="00E62412">
        <w:rPr>
          <w:rFonts w:asciiTheme="majorHAnsi" w:eastAsia="Times New Roman" w:hAnsiTheme="majorHAnsi" w:cstheme="majorHAnsi"/>
          <w:color w:val="000000"/>
          <w:sz w:val="23"/>
          <w:szCs w:val="23"/>
          <w:bdr w:val="none" w:sz="0" w:space="0" w:color="auto" w:frame="1"/>
          <w:lang w:eastAsia="ru-RU"/>
        </w:rPr>
        <w:t>— осуществлять поиск информации на сайте</w:t>
      </w:r>
      <w:r w:rsidRPr="00E62412">
        <w:rPr>
          <w:rFonts w:asciiTheme="majorHAnsi" w:eastAsia="Times New Roman" w:hAnsiTheme="majorHAnsi" w:cstheme="majorHAnsi"/>
          <w:color w:val="666666"/>
          <w:sz w:val="23"/>
          <w:szCs w:val="23"/>
          <w:lang w:eastAsia="ru-RU"/>
        </w:rPr>
        <w:br/>
      </w:r>
      <w:r w:rsidRPr="00E62412">
        <w:rPr>
          <w:rFonts w:asciiTheme="majorHAnsi" w:eastAsia="Times New Roman" w:hAnsiTheme="majorHAnsi" w:cstheme="majorHAnsi"/>
          <w:color w:val="000000"/>
          <w:sz w:val="23"/>
          <w:szCs w:val="23"/>
          <w:bdr w:val="none" w:sz="0" w:space="0" w:color="auto" w:frame="1"/>
          <w:lang w:eastAsia="ru-RU"/>
        </w:rPr>
        <w:t>— получать информацию на сайте</w:t>
      </w:r>
      <w:r w:rsidRPr="00E62412">
        <w:rPr>
          <w:rFonts w:asciiTheme="majorHAnsi" w:eastAsia="Times New Roman" w:hAnsiTheme="majorHAnsi" w:cstheme="majorHAnsi"/>
          <w:color w:val="666666"/>
          <w:sz w:val="23"/>
          <w:szCs w:val="23"/>
          <w:lang w:eastAsia="ru-RU"/>
        </w:rPr>
        <w:br/>
      </w:r>
      <w:r w:rsidRPr="00E62412">
        <w:rPr>
          <w:rFonts w:asciiTheme="majorHAnsi" w:eastAsia="Times New Roman" w:hAnsiTheme="majorHAnsi" w:cstheme="majorHAnsi"/>
          <w:color w:val="000000"/>
          <w:sz w:val="23"/>
          <w:szCs w:val="23"/>
          <w:bdr w:val="none" w:sz="0" w:space="0" w:color="auto" w:frame="1"/>
          <w:lang w:eastAsia="ru-RU"/>
        </w:rPr>
        <w:t>— комментировать контент, выложенный на сайте</w:t>
      </w:r>
      <w:r w:rsidRPr="00E62412">
        <w:rPr>
          <w:rFonts w:asciiTheme="majorHAnsi" w:eastAsia="Times New Roman" w:hAnsiTheme="majorHAnsi" w:cstheme="majorHAnsi"/>
          <w:color w:val="666666"/>
          <w:sz w:val="23"/>
          <w:szCs w:val="23"/>
          <w:lang w:eastAsia="ru-RU"/>
        </w:rPr>
        <w:br/>
      </w:r>
      <w:r w:rsidRPr="00E62412">
        <w:rPr>
          <w:rFonts w:asciiTheme="majorHAnsi" w:eastAsia="Times New Roman" w:hAnsiTheme="majorHAnsi" w:cstheme="majorHAnsi"/>
          <w:color w:val="000000"/>
          <w:sz w:val="23"/>
          <w:szCs w:val="23"/>
          <w:bdr w:val="none" w:sz="0" w:space="0" w:color="auto" w:frame="1"/>
          <w:lang w:eastAsia="ru-RU"/>
        </w:rPr>
        <w:t>— копировать информацию на другие сайты с указанием источника</w:t>
      </w:r>
      <w:r w:rsidRPr="00E62412">
        <w:rPr>
          <w:rFonts w:asciiTheme="majorHAnsi" w:eastAsia="Times New Roman" w:hAnsiTheme="majorHAnsi" w:cstheme="majorHAnsi"/>
          <w:color w:val="666666"/>
          <w:sz w:val="23"/>
          <w:szCs w:val="23"/>
          <w:lang w:eastAsia="ru-RU"/>
        </w:rPr>
        <w:br/>
      </w:r>
      <w:r w:rsidRPr="00E62412">
        <w:rPr>
          <w:rFonts w:asciiTheme="majorHAnsi" w:eastAsia="Times New Roman" w:hAnsiTheme="majorHAnsi" w:cstheme="majorHAnsi"/>
          <w:color w:val="000000"/>
          <w:sz w:val="23"/>
          <w:szCs w:val="23"/>
          <w:bdr w:val="none" w:sz="0" w:space="0" w:color="auto" w:frame="1"/>
          <w:lang w:eastAsia="ru-RU"/>
        </w:rPr>
        <w:t>— использовать информацию сайта в личных некоммерческих целях</w:t>
      </w:r>
    </w:p>
    <w:p w:rsidR="00E62412" w:rsidRPr="00E62412" w:rsidRDefault="00E62412" w:rsidP="00E62412">
      <w:pPr>
        <w:spacing w:after="0" w:line="390" w:lineRule="atLeast"/>
        <w:rPr>
          <w:rFonts w:asciiTheme="majorHAnsi" w:eastAsia="Times New Roman" w:hAnsiTheme="majorHAnsi" w:cstheme="majorHAnsi"/>
          <w:color w:val="666666"/>
          <w:sz w:val="23"/>
          <w:szCs w:val="23"/>
          <w:lang w:eastAsia="ru-RU"/>
        </w:rPr>
      </w:pPr>
      <w:r w:rsidRPr="00E62412">
        <w:rPr>
          <w:rFonts w:asciiTheme="majorHAnsi" w:eastAsia="Times New Roman" w:hAnsiTheme="majorHAnsi" w:cstheme="majorHAnsi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Администрация имеет право:</w:t>
      </w:r>
      <w:r w:rsidRPr="00E62412">
        <w:rPr>
          <w:rFonts w:asciiTheme="majorHAnsi" w:eastAsia="Times New Roman" w:hAnsiTheme="majorHAnsi" w:cstheme="majorHAnsi"/>
          <w:color w:val="666666"/>
          <w:sz w:val="23"/>
          <w:szCs w:val="23"/>
          <w:lang w:eastAsia="ru-RU"/>
        </w:rPr>
        <w:br/>
      </w:r>
      <w:r w:rsidRPr="00E62412">
        <w:rPr>
          <w:rFonts w:asciiTheme="majorHAnsi" w:eastAsia="Times New Roman" w:hAnsiTheme="majorHAnsi" w:cstheme="majorHAnsi"/>
          <w:color w:val="000000"/>
          <w:sz w:val="23"/>
          <w:szCs w:val="23"/>
          <w:bdr w:val="none" w:sz="0" w:space="0" w:color="auto" w:frame="1"/>
          <w:lang w:eastAsia="ru-RU"/>
        </w:rPr>
        <w:t>— по своему усмотрению и необходимости создавать, изменять, отменять правила</w:t>
      </w:r>
      <w:r w:rsidRPr="00E62412">
        <w:rPr>
          <w:rFonts w:asciiTheme="majorHAnsi" w:eastAsia="Times New Roman" w:hAnsiTheme="majorHAnsi" w:cstheme="majorHAnsi"/>
          <w:color w:val="666666"/>
          <w:sz w:val="23"/>
          <w:szCs w:val="23"/>
          <w:lang w:eastAsia="ru-RU"/>
        </w:rPr>
        <w:br/>
      </w:r>
      <w:r w:rsidRPr="00E62412">
        <w:rPr>
          <w:rFonts w:asciiTheme="majorHAnsi" w:eastAsia="Times New Roman" w:hAnsiTheme="majorHAnsi" w:cstheme="majorHAnsi"/>
          <w:color w:val="000000"/>
          <w:sz w:val="23"/>
          <w:szCs w:val="23"/>
          <w:bdr w:val="none" w:sz="0" w:space="0" w:color="auto" w:frame="1"/>
          <w:lang w:eastAsia="ru-RU"/>
        </w:rPr>
        <w:t>— при оставлении пользователями отзывов, Администрация их никак не редактирует, но проверяет на оригинальность (не оставлен ли отзыв где-то еще), на отсутствие рекламных ссылок в отзыве (СПАМ) и на соблюдение законодательства РФ</w:t>
      </w:r>
      <w:r w:rsidRPr="00E62412">
        <w:rPr>
          <w:rFonts w:asciiTheme="majorHAnsi" w:eastAsia="Times New Roman" w:hAnsiTheme="majorHAnsi" w:cstheme="majorHAnsi"/>
          <w:color w:val="666666"/>
          <w:sz w:val="23"/>
          <w:szCs w:val="23"/>
          <w:lang w:eastAsia="ru-RU"/>
        </w:rPr>
        <w:br/>
      </w:r>
      <w:r w:rsidRPr="00E62412">
        <w:rPr>
          <w:rFonts w:asciiTheme="majorHAnsi" w:eastAsia="Times New Roman" w:hAnsiTheme="majorHAnsi" w:cstheme="majorHAnsi"/>
          <w:color w:val="000000"/>
          <w:sz w:val="23"/>
          <w:szCs w:val="23"/>
          <w:bdr w:val="none" w:sz="0" w:space="0" w:color="auto" w:frame="1"/>
          <w:lang w:eastAsia="ru-RU"/>
        </w:rPr>
        <w:t>— ограничивать доступ к любой информации на сайте</w:t>
      </w:r>
      <w:r w:rsidRPr="00E62412">
        <w:rPr>
          <w:rFonts w:asciiTheme="majorHAnsi" w:eastAsia="Times New Roman" w:hAnsiTheme="majorHAnsi" w:cstheme="majorHAnsi"/>
          <w:color w:val="666666"/>
          <w:sz w:val="23"/>
          <w:szCs w:val="23"/>
          <w:lang w:eastAsia="ru-RU"/>
        </w:rPr>
        <w:br/>
      </w:r>
      <w:r w:rsidRPr="00E62412">
        <w:rPr>
          <w:rFonts w:asciiTheme="majorHAnsi" w:eastAsia="Times New Roman" w:hAnsiTheme="majorHAnsi" w:cstheme="majorHAnsi"/>
          <w:color w:val="000000"/>
          <w:sz w:val="23"/>
          <w:szCs w:val="23"/>
          <w:bdr w:val="none" w:sz="0" w:space="0" w:color="auto" w:frame="1"/>
          <w:lang w:eastAsia="ru-RU"/>
        </w:rPr>
        <w:t>— создавать, изменять, удалять информацию</w:t>
      </w:r>
    </w:p>
    <w:p w:rsidR="00E62412" w:rsidRPr="00E62412" w:rsidRDefault="00E62412" w:rsidP="00E62412">
      <w:pPr>
        <w:spacing w:after="0" w:line="390" w:lineRule="atLeast"/>
        <w:rPr>
          <w:rFonts w:asciiTheme="majorHAnsi" w:eastAsia="Times New Roman" w:hAnsiTheme="majorHAnsi" w:cstheme="majorHAnsi"/>
          <w:color w:val="666666"/>
          <w:sz w:val="23"/>
          <w:szCs w:val="23"/>
          <w:lang w:eastAsia="ru-RU"/>
        </w:rPr>
      </w:pPr>
      <w:r w:rsidRPr="00E62412">
        <w:rPr>
          <w:rFonts w:asciiTheme="majorHAnsi" w:eastAsia="Times New Roman" w:hAnsiTheme="majorHAnsi" w:cstheme="majorHAnsi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Пользователь обязуется:</w:t>
      </w:r>
      <w:r w:rsidRPr="00E62412">
        <w:rPr>
          <w:rFonts w:asciiTheme="majorHAnsi" w:eastAsia="Times New Roman" w:hAnsiTheme="majorHAnsi" w:cstheme="majorHAnsi"/>
          <w:color w:val="666666"/>
          <w:sz w:val="23"/>
          <w:szCs w:val="23"/>
          <w:lang w:eastAsia="ru-RU"/>
        </w:rPr>
        <w:br/>
      </w:r>
      <w:r w:rsidRPr="00E62412">
        <w:rPr>
          <w:rFonts w:asciiTheme="majorHAnsi" w:eastAsia="Times New Roman" w:hAnsiTheme="majorHAnsi" w:cstheme="majorHAnsi"/>
          <w:color w:val="000000"/>
          <w:sz w:val="23"/>
          <w:szCs w:val="23"/>
          <w:bdr w:val="none" w:sz="0" w:space="0" w:color="auto" w:frame="1"/>
          <w:lang w:eastAsia="ru-RU"/>
        </w:rPr>
        <w:t>— не нарушать работоспособность сайта</w:t>
      </w:r>
      <w:r w:rsidRPr="00E62412">
        <w:rPr>
          <w:rFonts w:asciiTheme="majorHAnsi" w:eastAsia="Times New Roman" w:hAnsiTheme="majorHAnsi" w:cstheme="majorHAnsi"/>
          <w:color w:val="666666"/>
          <w:sz w:val="23"/>
          <w:szCs w:val="23"/>
          <w:lang w:eastAsia="ru-RU"/>
        </w:rPr>
        <w:br/>
      </w:r>
      <w:r w:rsidRPr="00E62412">
        <w:rPr>
          <w:rFonts w:asciiTheme="majorHAnsi" w:eastAsia="Times New Roman" w:hAnsiTheme="majorHAnsi" w:cstheme="majorHAnsi"/>
          <w:color w:val="000000"/>
          <w:sz w:val="23"/>
          <w:szCs w:val="23"/>
          <w:bdr w:val="none" w:sz="0" w:space="0" w:color="auto" w:frame="1"/>
          <w:lang w:eastAsia="ru-RU"/>
        </w:rPr>
        <w:t>— не использовать скрипты (программы) для автоматизированного сбора информации и/или взаимодействия с Сайтом и его Сервисами</w:t>
      </w:r>
    </w:p>
    <w:p w:rsidR="00E62412" w:rsidRPr="00E62412" w:rsidRDefault="00E62412" w:rsidP="00E62412">
      <w:pPr>
        <w:spacing w:after="0" w:line="390" w:lineRule="atLeast"/>
        <w:rPr>
          <w:rFonts w:asciiTheme="majorHAnsi" w:eastAsia="Times New Roman" w:hAnsiTheme="majorHAnsi" w:cstheme="majorHAnsi"/>
          <w:color w:val="666666"/>
          <w:sz w:val="23"/>
          <w:szCs w:val="23"/>
          <w:lang w:eastAsia="ru-RU"/>
        </w:rPr>
      </w:pPr>
      <w:r w:rsidRPr="00E62412">
        <w:rPr>
          <w:rFonts w:asciiTheme="majorHAnsi" w:eastAsia="Times New Roman" w:hAnsiTheme="majorHAnsi" w:cstheme="majorHAnsi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Администрация обязуется:</w:t>
      </w:r>
      <w:r w:rsidRPr="00E62412">
        <w:rPr>
          <w:rFonts w:asciiTheme="majorHAnsi" w:eastAsia="Times New Roman" w:hAnsiTheme="majorHAnsi" w:cstheme="majorHAnsi"/>
          <w:color w:val="666666"/>
          <w:sz w:val="23"/>
          <w:szCs w:val="23"/>
          <w:lang w:eastAsia="ru-RU"/>
        </w:rPr>
        <w:br/>
      </w:r>
      <w:r w:rsidRPr="00E62412">
        <w:rPr>
          <w:rFonts w:asciiTheme="majorHAnsi" w:eastAsia="Times New Roman" w:hAnsiTheme="majorHAnsi" w:cstheme="majorHAnsi"/>
          <w:color w:val="000000"/>
          <w:sz w:val="23"/>
          <w:szCs w:val="23"/>
          <w:bdr w:val="none" w:sz="0" w:space="0" w:color="auto" w:frame="1"/>
          <w:lang w:eastAsia="ru-RU"/>
        </w:rPr>
        <w:t>— поддерживать работоспособность сайта за исключением случаев, когда это невозможно по независящим от Администрации причинам.</w:t>
      </w:r>
    </w:p>
    <w:p w:rsidR="00E62412" w:rsidRPr="00E62412" w:rsidRDefault="00E62412" w:rsidP="00E62412">
      <w:pPr>
        <w:spacing w:after="0" w:line="240" w:lineRule="auto"/>
        <w:outlineLvl w:val="2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ru-RU"/>
        </w:rPr>
      </w:pPr>
      <w:r w:rsidRPr="00E62412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Ответственность сторон</w:t>
      </w:r>
    </w:p>
    <w:p w:rsidR="00E62412" w:rsidRPr="00E62412" w:rsidRDefault="00E62412" w:rsidP="00E62412">
      <w:pPr>
        <w:spacing w:after="0" w:line="390" w:lineRule="atLeast"/>
        <w:rPr>
          <w:rFonts w:asciiTheme="majorHAnsi" w:eastAsia="Times New Roman" w:hAnsiTheme="majorHAnsi" w:cstheme="majorHAnsi"/>
          <w:color w:val="666666"/>
          <w:sz w:val="23"/>
          <w:szCs w:val="23"/>
          <w:lang w:eastAsia="ru-RU"/>
        </w:rPr>
      </w:pPr>
      <w:r w:rsidRPr="00E62412">
        <w:rPr>
          <w:rFonts w:asciiTheme="majorHAnsi" w:eastAsia="Times New Roman" w:hAnsiTheme="majorHAnsi" w:cstheme="majorHAnsi"/>
          <w:color w:val="000000"/>
          <w:sz w:val="23"/>
          <w:szCs w:val="23"/>
          <w:bdr w:val="none" w:sz="0" w:space="0" w:color="auto" w:frame="1"/>
          <w:lang w:eastAsia="ru-RU"/>
        </w:rPr>
        <w:t>— администрация несёт ответственность за качество контента на сайте</w:t>
      </w:r>
      <w:r w:rsidRPr="00E62412">
        <w:rPr>
          <w:rFonts w:asciiTheme="majorHAnsi" w:eastAsia="Times New Roman" w:hAnsiTheme="majorHAnsi" w:cstheme="majorHAnsi"/>
          <w:color w:val="666666"/>
          <w:sz w:val="23"/>
          <w:szCs w:val="23"/>
          <w:lang w:eastAsia="ru-RU"/>
        </w:rPr>
        <w:br/>
      </w:r>
      <w:r w:rsidRPr="00E62412">
        <w:rPr>
          <w:rFonts w:asciiTheme="majorHAnsi" w:eastAsia="Times New Roman" w:hAnsiTheme="majorHAnsi" w:cstheme="majorHAnsi"/>
          <w:color w:val="000000"/>
          <w:sz w:val="23"/>
          <w:szCs w:val="23"/>
          <w:bdr w:val="none" w:sz="0" w:space="0" w:color="auto" w:frame="1"/>
          <w:lang w:eastAsia="ru-RU"/>
        </w:rPr>
        <w:t>— администрация не несет никакой ответственности за услуги, предоставляемые третьими лицами</w:t>
      </w:r>
      <w:r w:rsidRPr="00E62412">
        <w:rPr>
          <w:rFonts w:asciiTheme="majorHAnsi" w:eastAsia="Times New Roman" w:hAnsiTheme="majorHAnsi" w:cstheme="majorHAnsi"/>
          <w:color w:val="666666"/>
          <w:sz w:val="23"/>
          <w:szCs w:val="23"/>
          <w:lang w:eastAsia="ru-RU"/>
        </w:rPr>
        <w:br/>
      </w:r>
      <w:r w:rsidRPr="00E62412">
        <w:rPr>
          <w:rFonts w:asciiTheme="majorHAnsi" w:eastAsia="Times New Roman" w:hAnsiTheme="majorHAnsi" w:cstheme="majorHAnsi"/>
          <w:color w:val="000000"/>
          <w:sz w:val="23"/>
          <w:szCs w:val="23"/>
          <w:bdr w:val="none" w:sz="0" w:space="0" w:color="auto" w:frame="1"/>
          <w:lang w:eastAsia="ru-RU"/>
        </w:rPr>
        <w:t xml:space="preserve">— в случае возникновения форс-мажорной ситуации (боевые действия, чрезвычайное положение, стихийное бедствие и т. д.) Администрация не гарантирует сохранность </w:t>
      </w:r>
      <w:r w:rsidRPr="00E62412">
        <w:rPr>
          <w:rFonts w:asciiTheme="majorHAnsi" w:eastAsia="Times New Roman" w:hAnsiTheme="majorHAnsi" w:cstheme="majorHAnsi"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информации, размещённой Пользователем, а также бесперебойную работу информационного ресурса</w:t>
      </w:r>
    </w:p>
    <w:p w:rsidR="00E62412" w:rsidRPr="00E62412" w:rsidRDefault="00E62412" w:rsidP="00E62412">
      <w:pPr>
        <w:spacing w:after="0" w:line="240" w:lineRule="auto"/>
        <w:outlineLvl w:val="2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ru-RU"/>
        </w:rPr>
      </w:pPr>
      <w:r w:rsidRPr="00E62412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Условия действия Соглашения</w:t>
      </w:r>
    </w:p>
    <w:p w:rsidR="00E62412" w:rsidRPr="00E62412" w:rsidRDefault="00E62412" w:rsidP="00E62412">
      <w:pPr>
        <w:spacing w:after="0" w:line="390" w:lineRule="atLeast"/>
        <w:rPr>
          <w:rFonts w:asciiTheme="majorHAnsi" w:eastAsia="Times New Roman" w:hAnsiTheme="majorHAnsi" w:cstheme="majorHAnsi"/>
          <w:color w:val="666666"/>
          <w:sz w:val="23"/>
          <w:szCs w:val="23"/>
          <w:lang w:eastAsia="ru-RU"/>
        </w:rPr>
      </w:pPr>
      <w:r w:rsidRPr="00E62412">
        <w:rPr>
          <w:rFonts w:asciiTheme="majorHAnsi" w:eastAsia="Times New Roman" w:hAnsiTheme="majorHAnsi" w:cstheme="majorHAnsi"/>
          <w:color w:val="000000"/>
          <w:sz w:val="23"/>
          <w:szCs w:val="23"/>
          <w:bdr w:val="none" w:sz="0" w:space="0" w:color="auto" w:frame="1"/>
          <w:lang w:eastAsia="ru-RU"/>
        </w:rPr>
        <w:t>Данное Соглашение вступает в силу при любом использовании данного сайта.</w:t>
      </w:r>
      <w:r w:rsidRPr="00E62412">
        <w:rPr>
          <w:rFonts w:asciiTheme="majorHAnsi" w:eastAsia="Times New Roman" w:hAnsiTheme="majorHAnsi" w:cstheme="majorHAnsi"/>
          <w:color w:val="666666"/>
          <w:sz w:val="23"/>
          <w:szCs w:val="23"/>
          <w:lang w:eastAsia="ru-RU"/>
        </w:rPr>
        <w:br/>
      </w:r>
      <w:r w:rsidRPr="00E62412">
        <w:rPr>
          <w:rFonts w:asciiTheme="majorHAnsi" w:eastAsia="Times New Roman" w:hAnsiTheme="majorHAnsi" w:cstheme="majorHAnsi"/>
          <w:color w:val="000000"/>
          <w:sz w:val="23"/>
          <w:szCs w:val="23"/>
          <w:bdr w:val="none" w:sz="0" w:space="0" w:color="auto" w:frame="1"/>
          <w:lang w:eastAsia="ru-RU"/>
        </w:rPr>
        <w:t>Соглашение перестает действовать при появлении его новой версии.</w:t>
      </w:r>
      <w:r w:rsidRPr="00E62412">
        <w:rPr>
          <w:rFonts w:asciiTheme="majorHAnsi" w:eastAsia="Times New Roman" w:hAnsiTheme="majorHAnsi" w:cstheme="majorHAnsi"/>
          <w:color w:val="666666"/>
          <w:sz w:val="23"/>
          <w:szCs w:val="23"/>
          <w:lang w:eastAsia="ru-RU"/>
        </w:rPr>
        <w:br/>
      </w:r>
      <w:r w:rsidRPr="00E62412">
        <w:rPr>
          <w:rFonts w:asciiTheme="majorHAnsi" w:eastAsia="Times New Roman" w:hAnsiTheme="majorHAnsi" w:cstheme="majorHAnsi"/>
          <w:color w:val="000000"/>
          <w:sz w:val="23"/>
          <w:szCs w:val="23"/>
          <w:bdr w:val="none" w:sz="0" w:space="0" w:color="auto" w:frame="1"/>
          <w:lang w:eastAsia="ru-RU"/>
        </w:rPr>
        <w:t>Администрация оставляет за собой право в одностороннем порядке изменять данное соглашение по своему усмотрению.</w:t>
      </w:r>
      <w:r w:rsidRPr="00E62412">
        <w:rPr>
          <w:rFonts w:asciiTheme="majorHAnsi" w:eastAsia="Times New Roman" w:hAnsiTheme="majorHAnsi" w:cstheme="majorHAnsi"/>
          <w:color w:val="666666"/>
          <w:sz w:val="23"/>
          <w:szCs w:val="23"/>
          <w:lang w:eastAsia="ru-RU"/>
        </w:rPr>
        <w:br/>
      </w:r>
      <w:r w:rsidRPr="00E62412">
        <w:rPr>
          <w:rFonts w:asciiTheme="majorHAnsi" w:eastAsia="Times New Roman" w:hAnsiTheme="majorHAnsi" w:cstheme="majorHAnsi"/>
          <w:color w:val="000000"/>
          <w:sz w:val="23"/>
          <w:szCs w:val="23"/>
          <w:bdr w:val="none" w:sz="0" w:space="0" w:color="auto" w:frame="1"/>
          <w:lang w:eastAsia="ru-RU"/>
        </w:rPr>
        <w:t>Администрация не оповещает пользователей об изменении в Соглашении.</w:t>
      </w:r>
    </w:p>
    <w:p w:rsidR="00C81F80" w:rsidRPr="00E62412" w:rsidRDefault="00C81F80">
      <w:pPr>
        <w:rPr>
          <w:rFonts w:asciiTheme="majorHAnsi" w:hAnsiTheme="majorHAnsi" w:cstheme="majorHAnsi"/>
        </w:rPr>
      </w:pPr>
    </w:p>
    <w:sectPr w:rsidR="00C81F80" w:rsidRPr="00E62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412"/>
    <w:rsid w:val="007D078D"/>
    <w:rsid w:val="00C81F80"/>
    <w:rsid w:val="00CB7183"/>
    <w:rsid w:val="00D061F8"/>
    <w:rsid w:val="00E6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4BFA3"/>
  <w15:chartTrackingRefBased/>
  <w15:docId w15:val="{9918C927-A4ED-4CE1-A6E6-BC67F4B2A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624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6241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62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1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silf42@mail.ru</dc:creator>
  <cp:keywords/>
  <dc:description/>
  <cp:lastModifiedBy>silf42@mail.ru</cp:lastModifiedBy>
  <cp:revision>2</cp:revision>
  <dcterms:created xsi:type="dcterms:W3CDTF">2023-03-17T20:28:00Z</dcterms:created>
  <dcterms:modified xsi:type="dcterms:W3CDTF">2023-03-17T20:28:00Z</dcterms:modified>
</cp:coreProperties>
</file>